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A5" w:rsidRDefault="00D94948" w:rsidP="00D94948">
      <w:pPr>
        <w:pStyle w:val="2"/>
        <w:shd w:val="clear" w:color="auto" w:fill="auto"/>
        <w:spacing w:after="128"/>
        <w:ind w:right="20" w:firstLine="0"/>
      </w:pPr>
      <w:r>
        <w:rPr>
          <w:rStyle w:val="1"/>
        </w:rPr>
        <w:t>МОУ СОШ №2 им. В.С. Попова</w:t>
      </w:r>
    </w:p>
    <w:p w:rsidR="004F0DA5" w:rsidRDefault="004F53AA">
      <w:pPr>
        <w:pStyle w:val="2"/>
        <w:shd w:val="clear" w:color="auto" w:fill="auto"/>
        <w:spacing w:after="0" w:line="370" w:lineRule="exact"/>
        <w:ind w:right="20" w:firstLine="0"/>
      </w:pPr>
      <w:r>
        <w:rPr>
          <w:rStyle w:val="1"/>
        </w:rPr>
        <w:t>Акт</w:t>
      </w:r>
    </w:p>
    <w:p w:rsidR="004F0DA5" w:rsidRDefault="004F53AA">
      <w:pPr>
        <w:pStyle w:val="2"/>
        <w:shd w:val="clear" w:color="auto" w:fill="auto"/>
        <w:spacing w:after="0" w:line="370" w:lineRule="exact"/>
        <w:ind w:right="20" w:firstLine="0"/>
      </w:pPr>
      <w:r>
        <w:rPr>
          <w:rStyle w:val="1"/>
        </w:rPr>
        <w:t xml:space="preserve">проверки организации в школьной столовой горячего питания для </w:t>
      </w:r>
      <w:proofErr w:type="gramStart"/>
      <w:r>
        <w:rPr>
          <w:rStyle w:val="1"/>
        </w:rPr>
        <w:t>обучающихся</w:t>
      </w:r>
      <w:proofErr w:type="gramEnd"/>
      <w:r>
        <w:rPr>
          <w:rStyle w:val="1"/>
        </w:rPr>
        <w:t xml:space="preserve"> школы</w:t>
      </w:r>
    </w:p>
    <w:p w:rsidR="004F0DA5" w:rsidRDefault="004F53AA">
      <w:pPr>
        <w:pStyle w:val="2"/>
        <w:shd w:val="clear" w:color="auto" w:fill="auto"/>
        <w:spacing w:after="372" w:line="370" w:lineRule="exact"/>
        <w:ind w:right="20" w:firstLine="0"/>
      </w:pPr>
      <w:r>
        <w:rPr>
          <w:rStyle w:val="1"/>
        </w:rPr>
        <w:t>комиссией родительского контроля</w:t>
      </w:r>
    </w:p>
    <w:p w:rsidR="004F0DA5" w:rsidRDefault="00B60D09">
      <w:pPr>
        <w:pStyle w:val="2"/>
        <w:shd w:val="clear" w:color="auto" w:fill="auto"/>
        <w:spacing w:after="265" w:line="280" w:lineRule="exact"/>
        <w:ind w:left="40" w:firstLine="0"/>
        <w:jc w:val="left"/>
      </w:pPr>
      <w:r>
        <w:rPr>
          <w:rStyle w:val="1"/>
        </w:rPr>
        <w:t>от 2</w:t>
      </w:r>
      <w:r w:rsidR="00D94948">
        <w:rPr>
          <w:rStyle w:val="1"/>
        </w:rPr>
        <w:t>7</w:t>
      </w:r>
      <w:r w:rsidR="004F53AA">
        <w:rPr>
          <w:rStyle w:val="1"/>
        </w:rPr>
        <w:t>.</w:t>
      </w:r>
      <w:r>
        <w:rPr>
          <w:rStyle w:val="1"/>
        </w:rPr>
        <w:t>11</w:t>
      </w:r>
      <w:r w:rsidR="004F53AA">
        <w:rPr>
          <w:rStyle w:val="1"/>
        </w:rPr>
        <w:t>.202</w:t>
      </w:r>
      <w:r>
        <w:rPr>
          <w:rStyle w:val="1"/>
        </w:rPr>
        <w:t>4</w:t>
      </w:r>
      <w:bookmarkStart w:id="0" w:name="_GoBack"/>
      <w:bookmarkEnd w:id="0"/>
    </w:p>
    <w:p w:rsidR="004F0DA5" w:rsidRDefault="004F53AA" w:rsidP="00D94948">
      <w:pPr>
        <w:pStyle w:val="2"/>
        <w:shd w:val="clear" w:color="auto" w:fill="auto"/>
        <w:spacing w:after="0" w:line="370" w:lineRule="exact"/>
        <w:ind w:left="40" w:right="20" w:firstLine="680"/>
        <w:jc w:val="both"/>
      </w:pPr>
      <w:r>
        <w:rPr>
          <w:rStyle w:val="1"/>
        </w:rPr>
        <w:t xml:space="preserve">Мы, члены комиссии родительского контроля </w:t>
      </w:r>
      <w:r w:rsidR="00D94948">
        <w:rPr>
          <w:rStyle w:val="1"/>
        </w:rPr>
        <w:t>–</w:t>
      </w:r>
      <w:r>
        <w:rPr>
          <w:rStyle w:val="1"/>
        </w:rPr>
        <w:t xml:space="preserve"> </w:t>
      </w:r>
      <w:proofErr w:type="spellStart"/>
      <w:r w:rsidR="00D94948">
        <w:rPr>
          <w:rStyle w:val="1"/>
        </w:rPr>
        <w:t>Баганова</w:t>
      </w:r>
      <w:proofErr w:type="spellEnd"/>
      <w:r w:rsidR="00D94948">
        <w:rPr>
          <w:rStyle w:val="1"/>
        </w:rPr>
        <w:t xml:space="preserve"> </w:t>
      </w:r>
      <w:r>
        <w:rPr>
          <w:rStyle w:val="1"/>
        </w:rPr>
        <w:t xml:space="preserve">Людмила Геннадьевна, </w:t>
      </w:r>
      <w:r w:rsidR="00D94948">
        <w:rPr>
          <w:rStyle w:val="1"/>
        </w:rPr>
        <w:t>Никитина</w:t>
      </w:r>
      <w:r>
        <w:rPr>
          <w:rStyle w:val="1"/>
        </w:rPr>
        <w:t xml:space="preserve"> Кристина Юрьевна организовали проверку по организации питания в школьной столовой для </w:t>
      </w:r>
      <w:proofErr w:type="gramStart"/>
      <w:r>
        <w:rPr>
          <w:rStyle w:val="1"/>
        </w:rPr>
        <w:t>обучающихся</w:t>
      </w:r>
      <w:proofErr w:type="gramEnd"/>
      <w:r>
        <w:rPr>
          <w:rStyle w:val="1"/>
        </w:rPr>
        <w:t>.</w:t>
      </w:r>
    </w:p>
    <w:p w:rsidR="004F0DA5" w:rsidRDefault="004F53AA" w:rsidP="00D94948">
      <w:pPr>
        <w:pStyle w:val="2"/>
        <w:shd w:val="clear" w:color="auto" w:fill="auto"/>
        <w:spacing w:after="0" w:line="374" w:lineRule="exact"/>
        <w:ind w:left="40" w:firstLine="680"/>
        <w:jc w:val="both"/>
      </w:pPr>
      <w:r>
        <w:rPr>
          <w:rStyle w:val="1"/>
        </w:rPr>
        <w:t>Цель проверки:</w:t>
      </w:r>
    </w:p>
    <w:p w:rsidR="004F0DA5" w:rsidRDefault="004F53AA" w:rsidP="00D94948">
      <w:pPr>
        <w:pStyle w:val="2"/>
        <w:numPr>
          <w:ilvl w:val="0"/>
          <w:numId w:val="1"/>
        </w:numPr>
        <w:shd w:val="clear" w:color="auto" w:fill="auto"/>
        <w:tabs>
          <w:tab w:val="left" w:pos="2354"/>
        </w:tabs>
        <w:spacing w:after="0" w:line="374" w:lineRule="exact"/>
        <w:ind w:left="40" w:firstLine="680"/>
        <w:jc w:val="both"/>
      </w:pPr>
      <w:r>
        <w:rPr>
          <w:rStyle w:val="1"/>
        </w:rPr>
        <w:t>Санитарное</w:t>
      </w:r>
      <w:r>
        <w:rPr>
          <w:rStyle w:val="1"/>
        </w:rPr>
        <w:tab/>
        <w:t>состояние школьной столовой.</w:t>
      </w:r>
    </w:p>
    <w:p w:rsidR="004F0DA5" w:rsidRDefault="004F53AA" w:rsidP="00D94948">
      <w:pPr>
        <w:pStyle w:val="2"/>
        <w:numPr>
          <w:ilvl w:val="0"/>
          <w:numId w:val="1"/>
        </w:numPr>
        <w:shd w:val="clear" w:color="auto" w:fill="auto"/>
        <w:tabs>
          <w:tab w:val="left" w:pos="2354"/>
        </w:tabs>
        <w:spacing w:after="0" w:line="374" w:lineRule="exact"/>
        <w:ind w:left="40" w:firstLine="680"/>
        <w:jc w:val="both"/>
      </w:pPr>
      <w:r>
        <w:rPr>
          <w:rStyle w:val="1"/>
        </w:rPr>
        <w:t>Качество приготовления блюд.</w:t>
      </w:r>
    </w:p>
    <w:p w:rsidR="004F0DA5" w:rsidRDefault="004F53AA" w:rsidP="00D94948">
      <w:pPr>
        <w:pStyle w:val="2"/>
        <w:numPr>
          <w:ilvl w:val="0"/>
          <w:numId w:val="1"/>
        </w:numPr>
        <w:shd w:val="clear" w:color="auto" w:fill="auto"/>
        <w:tabs>
          <w:tab w:val="left" w:pos="998"/>
        </w:tabs>
        <w:spacing w:after="0" w:line="374" w:lineRule="exact"/>
        <w:ind w:left="40" w:firstLine="680"/>
        <w:jc w:val="both"/>
      </w:pPr>
      <w:r>
        <w:rPr>
          <w:rStyle w:val="1"/>
        </w:rPr>
        <w:t>Соответствие выхода продукции.</w:t>
      </w:r>
    </w:p>
    <w:p w:rsidR="004F0DA5" w:rsidRDefault="004F53AA" w:rsidP="00D94948">
      <w:pPr>
        <w:pStyle w:val="2"/>
        <w:shd w:val="clear" w:color="auto" w:fill="auto"/>
        <w:spacing w:after="0" w:line="370" w:lineRule="exact"/>
        <w:ind w:left="40" w:firstLine="0"/>
        <w:jc w:val="left"/>
      </w:pPr>
      <w:r>
        <w:rPr>
          <w:rStyle w:val="1"/>
        </w:rPr>
        <w:t>В результате проверки установлено:</w:t>
      </w:r>
    </w:p>
    <w:p w:rsidR="004F0DA5" w:rsidRDefault="004F53AA" w:rsidP="00D94948">
      <w:pPr>
        <w:pStyle w:val="2"/>
        <w:numPr>
          <w:ilvl w:val="0"/>
          <w:numId w:val="2"/>
        </w:numPr>
        <w:shd w:val="clear" w:color="auto" w:fill="auto"/>
        <w:tabs>
          <w:tab w:val="left" w:pos="726"/>
        </w:tabs>
        <w:spacing w:after="0" w:line="370" w:lineRule="exact"/>
        <w:ind w:left="720" w:right="20"/>
        <w:jc w:val="both"/>
      </w:pPr>
      <w:r>
        <w:rPr>
          <w:rStyle w:val="1"/>
        </w:rPr>
        <w:t>Школьная столовая имеет полный набор помещений и оборудования для организации питания детей с использованием сырья. Помещения оборудованы необходимым количеством технологического оборудования, на момент проверки оборудование исправно, используется частично.</w:t>
      </w:r>
      <w:r w:rsidR="00D94948">
        <w:rPr>
          <w:rStyle w:val="1"/>
        </w:rPr>
        <w:t xml:space="preserve"> </w:t>
      </w:r>
      <w:r>
        <w:rPr>
          <w:rStyle w:val="1"/>
        </w:rPr>
        <w:t>Имеются контрольные весы для взвешивания блюд.</w:t>
      </w:r>
    </w:p>
    <w:p w:rsidR="004F0DA5" w:rsidRDefault="004F53AA" w:rsidP="00D94948">
      <w:pPr>
        <w:pStyle w:val="2"/>
        <w:numPr>
          <w:ilvl w:val="0"/>
          <w:numId w:val="2"/>
        </w:numPr>
        <w:shd w:val="clear" w:color="auto" w:fill="auto"/>
        <w:tabs>
          <w:tab w:val="left" w:pos="726"/>
        </w:tabs>
        <w:spacing w:after="0" w:line="370" w:lineRule="exact"/>
        <w:ind w:left="720" w:right="20"/>
        <w:jc w:val="both"/>
      </w:pPr>
      <w:r>
        <w:rPr>
          <w:rStyle w:val="1"/>
        </w:rPr>
        <w:t>Предлагаемые блюда имеют приятный соответствующий цвет, запах. При дегустации комиссия отметила, что вкусовые качества достаточно высоки, качество обработки соответствует предъявляемым требованиям. На всех столах в обеденном зале имеются металлические моющиеся подставки для столовых приборов. Процесс приготовления блюд организован в полном соответствии с технологической картой, в соответствии с меню, снимается ежедневная проба</w:t>
      </w:r>
    </w:p>
    <w:p w:rsidR="004F0DA5" w:rsidRDefault="00D94948" w:rsidP="00D94948">
      <w:pPr>
        <w:pStyle w:val="2"/>
        <w:numPr>
          <w:ilvl w:val="0"/>
          <w:numId w:val="2"/>
        </w:numPr>
        <w:shd w:val="clear" w:color="auto" w:fill="auto"/>
        <w:tabs>
          <w:tab w:val="left" w:pos="726"/>
        </w:tabs>
        <w:spacing w:after="0" w:line="370" w:lineRule="exact"/>
        <w:ind w:left="720" w:right="20"/>
        <w:jc w:val="both"/>
      </w:pPr>
      <w:r>
        <w:rPr>
          <w:noProof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2404745</wp:posOffset>
            </wp:positionH>
            <wp:positionV relativeFrom="paragraph">
              <wp:posOffset>563880</wp:posOffset>
            </wp:positionV>
            <wp:extent cx="1243330" cy="890270"/>
            <wp:effectExtent l="0" t="0" r="0" b="5080"/>
            <wp:wrapTight wrapText="bothSides">
              <wp:wrapPolygon edited="0">
                <wp:start x="0" y="0"/>
                <wp:lineTo x="0" y="21261"/>
                <wp:lineTo x="21181" y="21261"/>
                <wp:lineTo x="21181" y="0"/>
                <wp:lineTo x="0" y="0"/>
              </wp:wrapPolygon>
            </wp:wrapTight>
            <wp:docPr id="2" name="Рисунок 2" descr="C:\Users\98AF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8AF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934720</wp:posOffset>
                </wp:positionV>
                <wp:extent cx="2454910" cy="165100"/>
                <wp:effectExtent l="3175" t="127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DA5" w:rsidRDefault="004F53AA">
                            <w:pPr>
                              <w:pStyle w:val="2"/>
                              <w:shd w:val="clear" w:color="auto" w:fill="auto"/>
                              <w:spacing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Члены родительского контроля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25pt;margin-top:73.6pt;width:193.3pt;height:13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5orA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" filled="f" stroked="f">
                <v:textbox style="mso-fit-shape-to-text:t" inset="0,0,0,0">
                  <w:txbxContent>
                    <w:p w:rsidR="004F0DA5" w:rsidRDefault="004F53AA">
                      <w:pPr>
                        <w:pStyle w:val="2"/>
                        <w:shd w:val="clear" w:color="auto" w:fill="auto"/>
                        <w:spacing w:after="0" w:line="260" w:lineRule="exact"/>
                        <w:ind w:firstLine="0"/>
                        <w:jc w:val="left"/>
                      </w:pPr>
                      <w:r>
                        <w:rPr>
                          <w:rStyle w:val="Exact0"/>
                          <w:spacing w:val="0"/>
                        </w:rPr>
                        <w:t>Члены родительского контроля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53AA">
        <w:rPr>
          <w:rStyle w:val="1"/>
        </w:rPr>
        <w:t>В ходе проверки были проведены контрольное взвешивание и сняты пробы готовой продукции с целью органолептической оценки. Порции соответствуют</w:t>
      </w:r>
      <w:r>
        <w:rPr>
          <w:rStyle w:val="1"/>
        </w:rPr>
        <w:t xml:space="preserve"> норме.</w:t>
      </w:r>
    </w:p>
    <w:sectPr w:rsidR="004F0DA5">
      <w:type w:val="continuous"/>
      <w:pgSz w:w="11909" w:h="16838"/>
      <w:pgMar w:top="1810" w:right="557" w:bottom="1949" w:left="6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C31" w:rsidRDefault="006A5C31">
      <w:r>
        <w:separator/>
      </w:r>
    </w:p>
  </w:endnote>
  <w:endnote w:type="continuationSeparator" w:id="0">
    <w:p w:rsidR="006A5C31" w:rsidRDefault="006A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C31" w:rsidRDefault="006A5C31"/>
  </w:footnote>
  <w:footnote w:type="continuationSeparator" w:id="0">
    <w:p w:rsidR="006A5C31" w:rsidRDefault="006A5C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290E"/>
    <w:multiLevelType w:val="multilevel"/>
    <w:tmpl w:val="93FCD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8838FB"/>
    <w:multiLevelType w:val="multilevel"/>
    <w:tmpl w:val="6B5AD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A5"/>
    <w:rsid w:val="004F0DA5"/>
    <w:rsid w:val="004F53AA"/>
    <w:rsid w:val="006A5C31"/>
    <w:rsid w:val="00B60D09"/>
    <w:rsid w:val="00D9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45pt">
    <w:name w:val="Основной текст + 14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379" w:lineRule="exact"/>
      <w:ind w:hanging="34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45pt">
    <w:name w:val="Основной текст + 14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379" w:lineRule="exact"/>
      <w:ind w:hanging="34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2023-05-17T10:28:00Z</dcterms:created>
  <dcterms:modified xsi:type="dcterms:W3CDTF">2024-11-29T10:35:00Z</dcterms:modified>
</cp:coreProperties>
</file>