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B3" w:rsidRDefault="00CA01B3" w:rsidP="00CA01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МОУ СОШ №2 им. В.С.Попова</w:t>
      </w:r>
    </w:p>
    <w:p w:rsidR="00CA01B3" w:rsidRDefault="00CA01B3" w:rsidP="00CA01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1B3" w:rsidRDefault="00CA01B3" w:rsidP="00CA01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43175" cy="1895475"/>
            <wp:effectExtent l="0" t="0" r="9525" b="0"/>
            <wp:docPr id="1" name="Рисунок 1" descr="https://shkola2novayamajna-r73.gosweb.gosuslugi.ru/netcat_files/122/2220/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2novayamajna-r73.gosweb.gosuslugi.ru/netcat_files/122/2220/tr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B3" w:rsidRDefault="00CA01B3" w:rsidP="00CA01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1B3" w:rsidRDefault="00CA01B3" w:rsidP="00CA01B3">
      <w:pPr>
        <w:pStyle w:val="1"/>
        <w:jc w:val="center"/>
        <w:rPr>
          <w:rFonts w:eastAsiaTheme="majorEastAsia"/>
          <w:sz w:val="28"/>
          <w:szCs w:val="28"/>
        </w:rPr>
      </w:pPr>
      <w:bookmarkStart w:id="0" w:name="_GoBack"/>
      <w:r>
        <w:t>Исследовательская работа</w:t>
      </w:r>
    </w:p>
    <w:p w:rsidR="00CA01B3" w:rsidRDefault="00CA01B3" w:rsidP="00CA01B3">
      <w:pPr>
        <w:pStyle w:val="1"/>
        <w:jc w:val="center"/>
        <w:rPr>
          <w:sz w:val="36"/>
        </w:rPr>
      </w:pPr>
      <w:r>
        <w:rPr>
          <w:sz w:val="36"/>
        </w:rPr>
        <w:t xml:space="preserve">«Температура </w:t>
      </w:r>
      <w:r w:rsidR="006A1C46">
        <w:rPr>
          <w:sz w:val="36"/>
        </w:rPr>
        <w:t xml:space="preserve">и влажность </w:t>
      </w:r>
      <w:r>
        <w:rPr>
          <w:sz w:val="36"/>
        </w:rPr>
        <w:t xml:space="preserve">атмосферного воздуха. </w:t>
      </w:r>
    </w:p>
    <w:p w:rsidR="00CA01B3" w:rsidRDefault="00CA01B3" w:rsidP="00CA01B3">
      <w:pPr>
        <w:pStyle w:val="1"/>
        <w:jc w:val="center"/>
        <w:rPr>
          <w:sz w:val="36"/>
        </w:rPr>
      </w:pPr>
      <w:r>
        <w:rPr>
          <w:sz w:val="36"/>
        </w:rPr>
        <w:t>Мониторинг температуры атмосферно</w:t>
      </w:r>
      <w:r w:rsidR="007E287A">
        <w:rPr>
          <w:sz w:val="36"/>
        </w:rPr>
        <w:t>го</w:t>
      </w:r>
      <w:r>
        <w:rPr>
          <w:sz w:val="36"/>
        </w:rPr>
        <w:t xml:space="preserve"> воздуха</w:t>
      </w:r>
      <w:r w:rsidR="007E287A">
        <w:rPr>
          <w:sz w:val="36"/>
        </w:rPr>
        <w:t xml:space="preserve"> и относительной влажности</w:t>
      </w:r>
      <w:r>
        <w:rPr>
          <w:sz w:val="36"/>
        </w:rPr>
        <w:t>»</w:t>
      </w:r>
    </w:p>
    <w:p w:rsidR="00CA01B3" w:rsidRDefault="00CA01B3" w:rsidP="00CA01B3">
      <w:pPr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с использованием оборудования «Точка роста»</w:t>
      </w:r>
    </w:p>
    <w:bookmarkEnd w:id="0"/>
    <w:p w:rsidR="00CA01B3" w:rsidRDefault="00CA01B3" w:rsidP="00CA01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1B3" w:rsidRDefault="00CA01B3" w:rsidP="00CA01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1B3" w:rsidRDefault="00CA01B3" w:rsidP="00CA01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01B3" w:rsidRDefault="00CA01B3" w:rsidP="00CA01B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Учащиеся: Новикова София, Быстрова Екатерина, </w:t>
      </w:r>
    </w:p>
    <w:p w:rsidR="00CA01B3" w:rsidRDefault="00CA01B3" w:rsidP="00CA01B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Мирзоев Рустам, Макарова Дарья, </w:t>
      </w:r>
    </w:p>
    <w:p w:rsidR="00CA01B3" w:rsidRDefault="00CA01B3" w:rsidP="00CA01B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Каширских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Василиса, </w:t>
      </w:r>
      <w:r w:rsidR="00CF5343">
        <w:rPr>
          <w:rFonts w:ascii="Times New Roman" w:eastAsia="Calibri" w:hAnsi="Times New Roman" w:cs="Times New Roman"/>
          <w:sz w:val="28"/>
          <w:szCs w:val="28"/>
        </w:rPr>
        <w:t>Козлова Анна</w:t>
      </w:r>
    </w:p>
    <w:p w:rsidR="00CA01B3" w:rsidRDefault="00CA01B3" w:rsidP="00CA01B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Руководитель: Смирнова Т.Н.</w:t>
      </w:r>
    </w:p>
    <w:p w:rsidR="00CA01B3" w:rsidRDefault="00CA01B3" w:rsidP="00CA01B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B5568" w:rsidRPr="00DF741A" w:rsidRDefault="002B5568" w:rsidP="00DF741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A01B3" w:rsidRDefault="00CA01B3" w:rsidP="00DF7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B3" w:rsidRDefault="00CA01B3" w:rsidP="00CA01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1B3" w:rsidRDefault="00CA01B3" w:rsidP="00CA01B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2025г.</w:t>
      </w:r>
    </w:p>
    <w:p w:rsidR="002B5568" w:rsidRDefault="002B5568" w:rsidP="00DF7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41A">
        <w:rPr>
          <w:rFonts w:ascii="Times New Roman" w:eastAsia="Times New Roman" w:hAnsi="Times New Roman" w:cs="Times New Roman"/>
          <w:sz w:val="28"/>
          <w:szCs w:val="28"/>
        </w:rPr>
        <w:lastRenderedPageBreak/>
        <w:t>На сегодняшний</w:t>
      </w:r>
      <w:r w:rsidR="00CA01B3">
        <w:rPr>
          <w:rFonts w:ascii="Times New Roman" w:eastAsia="Times New Roman" w:hAnsi="Times New Roman" w:cs="Times New Roman"/>
          <w:sz w:val="28"/>
          <w:szCs w:val="28"/>
        </w:rPr>
        <w:t xml:space="preserve"> день несоблюдение температурного</w:t>
      </w:r>
      <w:r w:rsidRPr="00DF741A">
        <w:rPr>
          <w:rFonts w:ascii="Times New Roman" w:eastAsia="Times New Roman" w:hAnsi="Times New Roman" w:cs="Times New Roman"/>
          <w:sz w:val="28"/>
          <w:szCs w:val="28"/>
        </w:rPr>
        <w:t xml:space="preserve"> режима является одной из наиболее частых причин простудных заболеваний </w:t>
      </w:r>
      <w:r w:rsidR="00DF741A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DF741A">
        <w:rPr>
          <w:rFonts w:ascii="Times New Roman" w:eastAsia="Times New Roman" w:hAnsi="Times New Roman" w:cs="Times New Roman"/>
          <w:sz w:val="28"/>
          <w:szCs w:val="28"/>
        </w:rPr>
        <w:t xml:space="preserve"> в школах. </w:t>
      </w:r>
      <w:r w:rsidR="00CF5343">
        <w:rPr>
          <w:rFonts w:ascii="Times New Roman" w:eastAsia="Times New Roman" w:hAnsi="Times New Roman" w:cs="Times New Roman"/>
          <w:sz w:val="28"/>
          <w:szCs w:val="28"/>
        </w:rPr>
        <w:t>Город Бежецк расположен</w:t>
      </w:r>
      <w:r w:rsidRPr="00DF741A">
        <w:rPr>
          <w:rFonts w:ascii="Times New Roman" w:eastAsia="Times New Roman" w:hAnsi="Times New Roman" w:cs="Times New Roman"/>
          <w:sz w:val="28"/>
          <w:szCs w:val="28"/>
        </w:rPr>
        <w:t xml:space="preserve"> в суровых климатических условиях с холодной зимо</w:t>
      </w:r>
      <w:r w:rsidR="007E287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741A">
        <w:rPr>
          <w:rFonts w:ascii="Times New Roman" w:eastAsia="Times New Roman" w:hAnsi="Times New Roman" w:cs="Times New Roman"/>
          <w:sz w:val="28"/>
          <w:szCs w:val="28"/>
        </w:rPr>
        <w:t>. В связи с этим необходимо постоянно контролировать параметры температуры и влажности в помещениях, не допуская их выхода за ус</w:t>
      </w:r>
      <w:r w:rsidR="00DF741A">
        <w:rPr>
          <w:rFonts w:ascii="Times New Roman" w:eastAsia="Times New Roman" w:hAnsi="Times New Roman" w:cs="Times New Roman"/>
          <w:sz w:val="28"/>
          <w:szCs w:val="28"/>
        </w:rPr>
        <w:t>тановленные нормативные границы:</w:t>
      </w:r>
    </w:p>
    <w:p w:rsidR="00DF741A" w:rsidRPr="00DF741A" w:rsidRDefault="00DF741A" w:rsidP="00DF741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74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•Температура воздуха в зависимости от климатических условий в учебных помещениях и кабинетах должна составлять 18 - 24 °C</w:t>
      </w:r>
    </w:p>
    <w:p w:rsidR="00DF741A" w:rsidRPr="00DF741A" w:rsidRDefault="00DF741A" w:rsidP="00DF741A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F74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•В помещениях общеобразовательных организаций относительная влажность воздуха должна составлять 40 – 60%</w:t>
      </w:r>
    </w:p>
    <w:p w:rsidR="002B5568" w:rsidRPr="00DF741A" w:rsidRDefault="00DF741A" w:rsidP="00DF7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 школе проводится</w:t>
      </w:r>
      <w:r w:rsidR="002B5568" w:rsidRPr="00DF741A">
        <w:rPr>
          <w:rFonts w:ascii="Times New Roman" w:eastAsia="Times New Roman" w:hAnsi="Times New Roman" w:cs="Times New Roman"/>
          <w:sz w:val="28"/>
          <w:szCs w:val="28"/>
        </w:rPr>
        <w:t xml:space="preserve"> постоянный мон</w:t>
      </w:r>
      <w:r>
        <w:rPr>
          <w:rFonts w:ascii="Times New Roman" w:eastAsia="Times New Roman" w:hAnsi="Times New Roman" w:cs="Times New Roman"/>
          <w:sz w:val="28"/>
          <w:szCs w:val="28"/>
        </w:rPr>
        <w:t>иторинг температуры и влажности учебных помещений, что позволяет</w:t>
      </w:r>
      <w:r w:rsidR="002B5568" w:rsidRPr="00DF74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5568" w:rsidRPr="00DF741A" w:rsidRDefault="002B5568" w:rsidP="00DF74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41A">
        <w:rPr>
          <w:rFonts w:ascii="Times New Roman" w:eastAsia="Times New Roman" w:hAnsi="Times New Roman" w:cs="Times New Roman"/>
          <w:sz w:val="28"/>
          <w:szCs w:val="28"/>
        </w:rPr>
        <w:t>- снизить заболеваемость ОРВИ среди учеников;</w:t>
      </w:r>
    </w:p>
    <w:p w:rsidR="002B5568" w:rsidRPr="00DF741A" w:rsidRDefault="002B5568" w:rsidP="00DF74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4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741A">
        <w:rPr>
          <w:rFonts w:ascii="Times New Roman" w:eastAsia="Times New Roman" w:hAnsi="Times New Roman" w:cs="Times New Roman"/>
          <w:sz w:val="28"/>
          <w:szCs w:val="28"/>
        </w:rPr>
        <w:t>соблюдать требования</w:t>
      </w:r>
      <w:r w:rsidRPr="00DF741A">
        <w:rPr>
          <w:rFonts w:ascii="Times New Roman" w:eastAsia="Times New Roman" w:hAnsi="Times New Roman" w:cs="Times New Roman"/>
          <w:sz w:val="28"/>
          <w:szCs w:val="28"/>
        </w:rPr>
        <w:t xml:space="preserve"> по температурно-влажностному режиму;</w:t>
      </w:r>
    </w:p>
    <w:p w:rsidR="002B5568" w:rsidRDefault="00DF741A" w:rsidP="00DF74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B5568" w:rsidRPr="00DF741A">
        <w:rPr>
          <w:rFonts w:ascii="Times New Roman" w:eastAsia="Times New Roman" w:hAnsi="Times New Roman" w:cs="Times New Roman"/>
          <w:sz w:val="28"/>
          <w:szCs w:val="28"/>
        </w:rPr>
        <w:t>постоянно контролировать температуру и влажность.</w:t>
      </w:r>
    </w:p>
    <w:p w:rsidR="00927349" w:rsidRDefault="00BF68CC" w:rsidP="0092734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Учебные кабинеты требую</w:t>
      </w:r>
      <w:r w:rsidR="00927349">
        <w:rPr>
          <w:sz w:val="28"/>
          <w:szCs w:val="28"/>
        </w:rPr>
        <w:t xml:space="preserve">т создания определенных специализированных условий, индивидуального подхода к организации его температурного режима. Например, в кабинете химии хранятся разнообразные реактивы, необходимые для проведения практических занятий – определенный уровень температуры является важной составляющей параметров, требующихся для обеспечения их хранения. </w:t>
      </w:r>
      <w:proofErr w:type="gramStart"/>
      <w:r w:rsidR="00927349">
        <w:rPr>
          <w:sz w:val="28"/>
          <w:szCs w:val="28"/>
        </w:rPr>
        <w:t xml:space="preserve">Тоже относится и к кабинету биологии, в котором хранятся наглядные пособия – заспиртованные организмы, гербарии, человеческий скелет </w:t>
      </w:r>
      <w:r>
        <w:rPr>
          <w:sz w:val="28"/>
          <w:szCs w:val="28"/>
        </w:rPr>
        <w:t>(в нем мы и проводили свои измерения, так как он оборудован лабораторией «ТОЧКА РОСТА»</w:t>
      </w:r>
      <w:r w:rsidR="00927349">
        <w:rPr>
          <w:sz w:val="28"/>
          <w:szCs w:val="28"/>
        </w:rPr>
        <w:t>.</w:t>
      </w:r>
      <w:proofErr w:type="gramEnd"/>
      <w:r w:rsidR="00927349">
        <w:rPr>
          <w:sz w:val="28"/>
          <w:szCs w:val="28"/>
        </w:rPr>
        <w:t xml:space="preserve"> Требуется обеспечивать нужный уровень температуры и в спортзале, так как здесь учащиеся не сидят за партами, а активно двигаются, поэтому температура не должна быть слишком высокой.</w:t>
      </w:r>
    </w:p>
    <w:p w:rsidR="00927349" w:rsidRPr="00DF741A" w:rsidRDefault="00927349" w:rsidP="0092734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поддерживать необходимый уровень температуры в определенном помещении нужно осуществлять его мониторинг и при возникновении отклонений принимать меры.</w:t>
      </w:r>
    </w:p>
    <w:p w:rsidR="002B5568" w:rsidRPr="00DF741A" w:rsidRDefault="003B036C" w:rsidP="00BF68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Раньше</w:t>
      </w:r>
      <w:r w:rsidR="002B5568" w:rsidRPr="00DF741A">
        <w:rPr>
          <w:rFonts w:ascii="Times New Roman" w:eastAsia="Times New Roman" w:hAnsi="Times New Roman" w:cs="Times New Roman"/>
          <w:sz w:val="28"/>
          <w:szCs w:val="28"/>
        </w:rPr>
        <w:t xml:space="preserve"> для измерения температуры воздуха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2B5568" w:rsidRPr="00DF741A">
        <w:rPr>
          <w:rFonts w:ascii="Times New Roman" w:eastAsia="Times New Roman" w:hAnsi="Times New Roman" w:cs="Times New Roman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овали</w:t>
      </w:r>
      <w:r w:rsidR="002B5568" w:rsidRPr="00DF741A">
        <w:rPr>
          <w:rFonts w:ascii="Times New Roman" w:eastAsia="Times New Roman" w:hAnsi="Times New Roman" w:cs="Times New Roman"/>
          <w:sz w:val="28"/>
          <w:szCs w:val="28"/>
        </w:rPr>
        <w:t xml:space="preserve"> обычные ртутные градусники, либо электронные термометры. Ни первые, ни вторые совершенно НЕ ПОДХОДЯТ для этих целей. Они:</w:t>
      </w:r>
    </w:p>
    <w:p w:rsidR="002B5568" w:rsidRPr="00DF741A" w:rsidRDefault="002B5568" w:rsidP="00DF74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41A">
        <w:rPr>
          <w:rFonts w:ascii="Times New Roman" w:eastAsia="Times New Roman" w:hAnsi="Times New Roman" w:cs="Times New Roman"/>
          <w:sz w:val="28"/>
          <w:szCs w:val="28"/>
        </w:rPr>
        <w:t xml:space="preserve">- не предназначены для </w:t>
      </w:r>
      <w:r w:rsidR="00927349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DF741A">
        <w:rPr>
          <w:rFonts w:ascii="Times New Roman" w:eastAsia="Times New Roman" w:hAnsi="Times New Roman" w:cs="Times New Roman"/>
          <w:sz w:val="28"/>
          <w:szCs w:val="28"/>
        </w:rPr>
        <w:t xml:space="preserve"> температуры воздуха, а потому требуют большого количества времени для измерения и все равно не дают точного результата;</w:t>
      </w:r>
    </w:p>
    <w:p w:rsidR="002B5568" w:rsidRPr="00DF741A" w:rsidRDefault="002B5568" w:rsidP="00DF74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41A">
        <w:rPr>
          <w:rFonts w:ascii="Times New Roman" w:eastAsia="Times New Roman" w:hAnsi="Times New Roman" w:cs="Times New Roman"/>
          <w:sz w:val="28"/>
          <w:szCs w:val="28"/>
        </w:rPr>
        <w:t>- не позволяют проводить длительный мониторинг температуры без участия человека;</w:t>
      </w:r>
    </w:p>
    <w:p w:rsidR="002B5568" w:rsidRPr="00DF741A" w:rsidRDefault="002B5568" w:rsidP="00DF74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41A">
        <w:rPr>
          <w:rFonts w:ascii="Times New Roman" w:eastAsia="Times New Roman" w:hAnsi="Times New Roman" w:cs="Times New Roman"/>
          <w:sz w:val="28"/>
          <w:szCs w:val="28"/>
        </w:rPr>
        <w:lastRenderedPageBreak/>
        <w:t>- не измеряют влажность</w:t>
      </w:r>
      <w:r w:rsidR="00927349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DF741A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927349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DF741A">
        <w:rPr>
          <w:rFonts w:ascii="Times New Roman" w:eastAsia="Times New Roman" w:hAnsi="Times New Roman" w:cs="Times New Roman"/>
          <w:sz w:val="28"/>
          <w:szCs w:val="28"/>
        </w:rPr>
        <w:t>измерения приходится использовать дополнительные дорогостоящие приборы;</w:t>
      </w:r>
    </w:p>
    <w:p w:rsidR="002B5568" w:rsidRPr="00DF741A" w:rsidRDefault="002B5568" w:rsidP="00DF74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41A">
        <w:rPr>
          <w:rFonts w:ascii="Times New Roman" w:eastAsia="Times New Roman" w:hAnsi="Times New Roman" w:cs="Times New Roman"/>
          <w:sz w:val="28"/>
          <w:szCs w:val="28"/>
        </w:rPr>
        <w:t>- требуют большого количества сил для ручного составления документального отчета о замерах.</w:t>
      </w:r>
    </w:p>
    <w:p w:rsidR="00927349" w:rsidRDefault="00927349" w:rsidP="00B97D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868" w:rsidRDefault="00DF741A" w:rsidP="00B97D44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 школе мы используем</w:t>
      </w:r>
      <w:r w:rsidR="002B5568" w:rsidRPr="00DF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D44">
        <w:rPr>
          <w:rFonts w:ascii="Times New Roman" w:eastAsia="Times New Roman" w:hAnsi="Times New Roman" w:cs="Times New Roman"/>
          <w:sz w:val="28"/>
          <w:szCs w:val="28"/>
        </w:rPr>
        <w:t>датчик температуры и датчик влажности из оборудования центра «Точка роста» по биологии</w:t>
      </w:r>
      <w:r w:rsidR="00665868">
        <w:rPr>
          <w:rFonts w:ascii="Times New Roman" w:eastAsia="Times New Roman" w:hAnsi="Times New Roman" w:cs="Times New Roman"/>
          <w:sz w:val="28"/>
          <w:szCs w:val="28"/>
        </w:rPr>
        <w:t>. Эти</w:t>
      </w:r>
      <w:r w:rsidR="00B97D4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65868">
        <w:rPr>
          <w:rFonts w:ascii="Times New Roman" w:eastAsia="Times New Roman" w:hAnsi="Times New Roman" w:cs="Times New Roman"/>
          <w:bCs/>
          <w:sz w:val="28"/>
          <w:szCs w:val="28"/>
        </w:rPr>
        <w:t>змерители</w:t>
      </w:r>
      <w:r w:rsidR="002B5568" w:rsidRPr="00DF741A">
        <w:rPr>
          <w:rFonts w:ascii="Times New Roman" w:eastAsia="Times New Roman" w:hAnsi="Times New Roman" w:cs="Times New Roman"/>
          <w:bCs/>
          <w:sz w:val="28"/>
          <w:szCs w:val="28"/>
        </w:rPr>
        <w:t>-регистратор</w:t>
      </w:r>
      <w:r w:rsidR="00665868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2B5568" w:rsidRPr="00DF74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влажности и температуры </w:t>
      </w:r>
      <w:r w:rsidR="00B97D44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2B5568" w:rsidRPr="00B97D44">
        <w:rPr>
          <w:rFonts w:ascii="Times New Roman" w:eastAsia="Times New Roman" w:hAnsi="Times New Roman" w:cs="Times New Roman"/>
          <w:iCs/>
          <w:sz w:val="28"/>
          <w:szCs w:val="28"/>
        </w:rPr>
        <w:t>несен</w:t>
      </w:r>
      <w:r w:rsidR="00665868">
        <w:rPr>
          <w:rFonts w:ascii="Times New Roman" w:eastAsia="Times New Roman" w:hAnsi="Times New Roman" w:cs="Times New Roman"/>
          <w:iCs/>
          <w:sz w:val="28"/>
          <w:szCs w:val="28"/>
        </w:rPr>
        <w:t>ы</w:t>
      </w:r>
      <w:r w:rsidR="002B5568" w:rsidRPr="00B97D44">
        <w:rPr>
          <w:rFonts w:ascii="Times New Roman" w:eastAsia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="002B5568" w:rsidRPr="00B97D44">
        <w:rPr>
          <w:rFonts w:ascii="Times New Roman" w:eastAsia="Times New Roman" w:hAnsi="Times New Roman" w:cs="Times New Roman"/>
          <w:iCs/>
          <w:sz w:val="28"/>
          <w:szCs w:val="28"/>
        </w:rPr>
        <w:t>Госреестр</w:t>
      </w:r>
      <w:proofErr w:type="spellEnd"/>
      <w:r w:rsidR="002B5568" w:rsidRPr="00B97D44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средств измерения. </w:t>
      </w:r>
    </w:p>
    <w:p w:rsidR="002B5568" w:rsidRPr="00665868" w:rsidRDefault="00B97D44" w:rsidP="006658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305050" cy="2772992"/>
            <wp:effectExtent l="0" t="0" r="0" b="0"/>
            <wp:docPr id="8" name="Рисунок 1" descr="Датчик относительной влажности Rel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чик относительной влажности Rele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66" t="5044" r="8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7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868">
        <w:rPr>
          <w:noProof/>
        </w:rPr>
        <w:drawing>
          <wp:inline distT="0" distB="0" distL="0" distR="0">
            <wp:extent cx="3390900" cy="2647806"/>
            <wp:effectExtent l="0" t="0" r="0" b="0"/>
            <wp:docPr id="9" name="Рисунок 4" descr="Датчик темп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тчик температур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194" r="1243" b="1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4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AA" w:rsidRDefault="00665868" w:rsidP="002772E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С помощью установленной программы мы </w:t>
      </w:r>
      <w:r>
        <w:rPr>
          <w:sz w:val="28"/>
          <w:szCs w:val="28"/>
        </w:rPr>
        <w:t>получаем</w:t>
      </w:r>
      <w:r w:rsidR="002B5568" w:rsidRPr="00DF741A">
        <w:rPr>
          <w:sz w:val="28"/>
          <w:szCs w:val="28"/>
        </w:rPr>
        <w:t xml:space="preserve"> уведомления в режиме реального времени, когда температура или влажность превышают допустимые параметры.</w:t>
      </w:r>
      <w:r>
        <w:rPr>
          <w:sz w:val="28"/>
          <w:szCs w:val="28"/>
        </w:rPr>
        <w:t xml:space="preserve"> Датчики подключаю</w:t>
      </w:r>
      <w:r w:rsidR="002B5568" w:rsidRPr="00DF741A">
        <w:rPr>
          <w:sz w:val="28"/>
          <w:szCs w:val="28"/>
        </w:rPr>
        <w:t xml:space="preserve">тся к компьютеру через USB (5 В). Данные выводятся прямо на монитор. Датчик представляет собой электронный блок с </w:t>
      </w:r>
      <w:proofErr w:type="spellStart"/>
      <w:r w:rsidR="002B5568" w:rsidRPr="00DF741A">
        <w:rPr>
          <w:sz w:val="28"/>
          <w:szCs w:val="28"/>
        </w:rPr>
        <w:t>термопарным</w:t>
      </w:r>
      <w:proofErr w:type="spellEnd"/>
      <w:r w:rsidR="002B5568" w:rsidRPr="00DF741A">
        <w:rPr>
          <w:sz w:val="28"/>
          <w:szCs w:val="28"/>
        </w:rPr>
        <w:t xml:space="preserve"> чувствительным элементом, расположенным на конце отрезка проволоки, заключенной в термостойкую изолирующую оболочку. </w:t>
      </w:r>
      <w:r w:rsidR="007E68AA" w:rsidRPr="00DF741A">
        <w:rPr>
          <w:sz w:val="28"/>
          <w:szCs w:val="28"/>
        </w:rPr>
        <w:t>Установленные в разных классах датчики переда</w:t>
      </w:r>
      <w:r w:rsidR="002772EE">
        <w:rPr>
          <w:sz w:val="28"/>
          <w:szCs w:val="28"/>
        </w:rPr>
        <w:t>ют</w:t>
      </w:r>
      <w:r w:rsidR="007E68AA" w:rsidRPr="00DF741A">
        <w:rPr>
          <w:sz w:val="28"/>
          <w:szCs w:val="28"/>
        </w:rPr>
        <w:t xml:space="preserve"> информацию </w:t>
      </w:r>
      <w:r w:rsidR="002772EE">
        <w:rPr>
          <w:sz w:val="28"/>
          <w:szCs w:val="28"/>
        </w:rPr>
        <w:t>о температуре и влажности воздуха</w:t>
      </w:r>
      <w:r w:rsidR="002772EE" w:rsidRPr="00DF741A">
        <w:rPr>
          <w:sz w:val="28"/>
          <w:szCs w:val="28"/>
        </w:rPr>
        <w:t xml:space="preserve"> </w:t>
      </w:r>
      <w:r w:rsidR="007E68AA" w:rsidRPr="00DF741A">
        <w:rPr>
          <w:sz w:val="28"/>
          <w:szCs w:val="28"/>
        </w:rPr>
        <w:t xml:space="preserve">с минимальным отклонением на монитор компьютера, </w:t>
      </w:r>
      <w:r w:rsidR="002772EE">
        <w:rPr>
          <w:sz w:val="28"/>
          <w:szCs w:val="28"/>
        </w:rPr>
        <w:t>который подключен к интернету</w:t>
      </w:r>
      <w:r w:rsidR="007E68AA" w:rsidRPr="00DF741A">
        <w:rPr>
          <w:sz w:val="28"/>
          <w:szCs w:val="28"/>
        </w:rPr>
        <w:t xml:space="preserve">. </w:t>
      </w:r>
      <w:r w:rsidR="002772EE">
        <w:rPr>
          <w:sz w:val="28"/>
          <w:szCs w:val="28"/>
        </w:rPr>
        <w:t>Н</w:t>
      </w:r>
      <w:r w:rsidR="002772EE" w:rsidRPr="00DF741A">
        <w:rPr>
          <w:sz w:val="28"/>
          <w:szCs w:val="28"/>
        </w:rPr>
        <w:t>а компьютере</w:t>
      </w:r>
      <w:r w:rsidR="002772EE">
        <w:rPr>
          <w:sz w:val="28"/>
          <w:szCs w:val="28"/>
        </w:rPr>
        <w:t xml:space="preserve"> з</w:t>
      </w:r>
      <w:r w:rsidR="007E68AA" w:rsidRPr="00DF741A">
        <w:rPr>
          <w:sz w:val="28"/>
          <w:szCs w:val="28"/>
        </w:rPr>
        <w:t>ада</w:t>
      </w:r>
      <w:r w:rsidR="002772EE">
        <w:rPr>
          <w:sz w:val="28"/>
          <w:szCs w:val="28"/>
        </w:rPr>
        <w:t>ны</w:t>
      </w:r>
      <w:r w:rsidR="007E68AA" w:rsidRPr="00DF741A">
        <w:rPr>
          <w:sz w:val="28"/>
          <w:szCs w:val="28"/>
        </w:rPr>
        <w:t xml:space="preserve"> настройки в память устройств с помощью программы</w:t>
      </w:r>
      <w:r w:rsidR="002772EE">
        <w:rPr>
          <w:sz w:val="28"/>
          <w:szCs w:val="28"/>
        </w:rPr>
        <w:t xml:space="preserve">, которая, </w:t>
      </w:r>
      <w:r w:rsidR="007E68AA" w:rsidRPr="00DF741A">
        <w:rPr>
          <w:sz w:val="28"/>
          <w:szCs w:val="28"/>
        </w:rPr>
        <w:t>формир</w:t>
      </w:r>
      <w:r w:rsidR="002772EE">
        <w:rPr>
          <w:sz w:val="28"/>
          <w:szCs w:val="28"/>
        </w:rPr>
        <w:t>ует</w:t>
      </w:r>
      <w:r w:rsidR="007E68AA" w:rsidRPr="00DF741A">
        <w:rPr>
          <w:sz w:val="28"/>
          <w:szCs w:val="28"/>
        </w:rPr>
        <w:t xml:space="preserve"> отчет по измерениям и оповещ</w:t>
      </w:r>
      <w:r w:rsidR="002772EE">
        <w:rPr>
          <w:sz w:val="28"/>
          <w:szCs w:val="28"/>
        </w:rPr>
        <w:t>ает</w:t>
      </w:r>
      <w:r w:rsidR="007E68AA" w:rsidRPr="00DF741A">
        <w:rPr>
          <w:sz w:val="28"/>
          <w:szCs w:val="28"/>
        </w:rPr>
        <w:t xml:space="preserve"> об аварийных нарушениях параметров. </w:t>
      </w:r>
    </w:p>
    <w:p w:rsidR="00F56593" w:rsidRDefault="00F56593" w:rsidP="002772EE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56593" w:rsidRDefault="00F56593" w:rsidP="00F56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93">
        <w:rPr>
          <w:rFonts w:ascii="Times New Roman" w:hAnsi="Times New Roman" w:cs="Times New Roman"/>
          <w:b/>
          <w:sz w:val="28"/>
          <w:szCs w:val="28"/>
        </w:rPr>
        <w:t>Измерения</w:t>
      </w:r>
    </w:p>
    <w:p w:rsidR="00F56593" w:rsidRPr="00F56593" w:rsidRDefault="00F56593" w:rsidP="00F56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593" w:rsidRDefault="00F56593" w:rsidP="00F565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Pr="00F56593">
        <w:rPr>
          <w:rFonts w:ascii="Times New Roman" w:hAnsi="Times New Roman" w:cs="Times New Roman"/>
          <w:sz w:val="28"/>
          <w:szCs w:val="28"/>
        </w:rPr>
        <w:t xml:space="preserve">относительной температуры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56593">
        <w:rPr>
          <w:rFonts w:ascii="Times New Roman" w:hAnsi="Times New Roman" w:cs="Times New Roman"/>
          <w:sz w:val="28"/>
          <w:szCs w:val="28"/>
        </w:rPr>
        <w:t xml:space="preserve">влажности воздуха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F56593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6593">
        <w:rPr>
          <w:rFonts w:ascii="Times New Roman" w:hAnsi="Times New Roman" w:cs="Times New Roman"/>
          <w:sz w:val="28"/>
          <w:szCs w:val="28"/>
        </w:rPr>
        <w:t xml:space="preserve"> на первом и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F56593">
        <w:rPr>
          <w:rFonts w:ascii="Times New Roman" w:hAnsi="Times New Roman" w:cs="Times New Roman"/>
          <w:sz w:val="28"/>
          <w:szCs w:val="28"/>
        </w:rPr>
        <w:t xml:space="preserve">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CC">
        <w:rPr>
          <w:rFonts w:ascii="Times New Roman" w:hAnsi="Times New Roman" w:cs="Times New Roman"/>
          <w:sz w:val="28"/>
          <w:szCs w:val="28"/>
        </w:rPr>
        <w:t xml:space="preserve">в кабинете биологии, оборудованном лабораторией «Точка РОСТА»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F56593">
        <w:rPr>
          <w:rFonts w:ascii="Times New Roman" w:hAnsi="Times New Roman" w:cs="Times New Roman"/>
          <w:sz w:val="28"/>
          <w:szCs w:val="28"/>
        </w:rPr>
        <w:t xml:space="preserve">езультаты представлены на экране в виде </w:t>
      </w:r>
      <w:r w:rsidRPr="00F56593">
        <w:rPr>
          <w:rFonts w:ascii="Times New Roman" w:hAnsi="Times New Roman" w:cs="Times New Roman"/>
          <w:sz w:val="28"/>
          <w:szCs w:val="28"/>
        </w:rPr>
        <w:lastRenderedPageBreak/>
        <w:t>таблиц, графиков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F56593">
        <w:rPr>
          <w:rFonts w:ascii="Times New Roman" w:hAnsi="Times New Roman" w:cs="Times New Roman"/>
          <w:sz w:val="28"/>
          <w:szCs w:val="28"/>
        </w:rPr>
        <w:t xml:space="preserve"> Согласно санитарным правилам и нормам, относительная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93">
        <w:rPr>
          <w:rFonts w:ascii="Times New Roman" w:hAnsi="Times New Roman" w:cs="Times New Roman"/>
          <w:sz w:val="28"/>
          <w:szCs w:val="28"/>
        </w:rPr>
        <w:t>влажность воздуха в учебных кабинетах должна быть от 40% до 60%.</w:t>
      </w:r>
      <w:r>
        <w:rPr>
          <w:rFonts w:ascii="Times New Roman" w:hAnsi="Times New Roman" w:cs="Times New Roman"/>
          <w:sz w:val="28"/>
          <w:szCs w:val="28"/>
        </w:rPr>
        <w:t xml:space="preserve"> По нашим </w:t>
      </w:r>
      <w:r w:rsidRPr="00F56593">
        <w:rPr>
          <w:rFonts w:ascii="Times New Roman" w:hAnsi="Times New Roman" w:cs="Times New Roman"/>
          <w:sz w:val="28"/>
          <w:szCs w:val="28"/>
        </w:rPr>
        <w:t xml:space="preserve"> измерения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6593">
        <w:rPr>
          <w:rFonts w:ascii="Times New Roman" w:hAnsi="Times New Roman" w:cs="Times New Roman"/>
          <w:sz w:val="28"/>
          <w:szCs w:val="28"/>
        </w:rPr>
        <w:t xml:space="preserve"> относительная влажность воздуха в кабинет</w:t>
      </w:r>
      <w:r w:rsidR="00BF68CC">
        <w:rPr>
          <w:rFonts w:ascii="Times New Roman" w:hAnsi="Times New Roman" w:cs="Times New Roman"/>
          <w:sz w:val="28"/>
          <w:szCs w:val="28"/>
        </w:rPr>
        <w:t>е  биологии</w:t>
      </w:r>
      <w:r w:rsidRPr="00F56593">
        <w:rPr>
          <w:rFonts w:ascii="Times New Roman" w:hAnsi="Times New Roman" w:cs="Times New Roman"/>
          <w:sz w:val="28"/>
          <w:szCs w:val="28"/>
        </w:rPr>
        <w:t xml:space="preserve"> на первом и шестом уроках соответств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F56593">
        <w:rPr>
          <w:rFonts w:ascii="Times New Roman" w:hAnsi="Times New Roman" w:cs="Times New Roman"/>
          <w:sz w:val="28"/>
          <w:szCs w:val="28"/>
        </w:rPr>
        <w:t xml:space="preserve"> норме и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Pr="00F565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50% до 52</w:t>
      </w:r>
      <w:r w:rsidRPr="00F5659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593" w:rsidRPr="00F56593" w:rsidRDefault="00F56593" w:rsidP="00711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hAnsi="Times New Roman" w:cs="Times New Roman"/>
          <w:sz w:val="28"/>
          <w:szCs w:val="28"/>
        </w:rPr>
        <w:t>По измерениям воздуха, можно сделать вывод, что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93">
        <w:rPr>
          <w:rFonts w:ascii="Times New Roman" w:hAnsi="Times New Roman" w:cs="Times New Roman"/>
          <w:sz w:val="28"/>
          <w:szCs w:val="28"/>
        </w:rPr>
        <w:t>первом уроке она соответствует нормам СанПиНа и составля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F56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F56593">
        <w:rPr>
          <w:rFonts w:ascii="Times New Roman" w:hAnsi="Times New Roman" w:cs="Times New Roman"/>
          <w:sz w:val="28"/>
          <w:szCs w:val="28"/>
        </w:rPr>
        <w:t>2</w:t>
      </w:r>
      <w:r w:rsidR="00BF68CC">
        <w:rPr>
          <w:rFonts w:ascii="Times New Roman" w:hAnsi="Times New Roman" w:cs="Times New Roman"/>
          <w:sz w:val="28"/>
          <w:szCs w:val="28"/>
        </w:rPr>
        <w:t>2</w:t>
      </w:r>
      <w:r w:rsidRPr="00F56593">
        <w:rPr>
          <w:rFonts w:ascii="Times New Roman" w:hAnsi="Times New Roman" w:cs="Times New Roman"/>
          <w:sz w:val="28"/>
          <w:szCs w:val="28"/>
          <w:vertAlign w:val="superscript"/>
        </w:rPr>
        <w:t xml:space="preserve">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56593">
        <w:rPr>
          <w:rFonts w:ascii="Times New Roman" w:hAnsi="Times New Roman" w:cs="Times New Roman"/>
          <w:sz w:val="28"/>
          <w:szCs w:val="28"/>
        </w:rPr>
        <w:t>, на перемене, во время проветривания,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93">
        <w:rPr>
          <w:rFonts w:ascii="Times New Roman" w:hAnsi="Times New Roman" w:cs="Times New Roman"/>
          <w:sz w:val="28"/>
          <w:szCs w:val="28"/>
        </w:rPr>
        <w:t>температура составля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F56593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BF68CC">
        <w:rPr>
          <w:rFonts w:ascii="Times New Roman" w:hAnsi="Times New Roman" w:cs="Times New Roman"/>
          <w:sz w:val="28"/>
          <w:szCs w:val="28"/>
        </w:rPr>
        <w:t>+</w:t>
      </w:r>
      <w:r w:rsidRPr="00F56593">
        <w:rPr>
          <w:rFonts w:ascii="Times New Roman" w:hAnsi="Times New Roman" w:cs="Times New Roman"/>
          <w:sz w:val="28"/>
          <w:szCs w:val="28"/>
        </w:rPr>
        <w:t xml:space="preserve">16 </w:t>
      </w:r>
      <w:r w:rsidR="00BF68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8CC">
        <w:rPr>
          <w:rFonts w:ascii="Times New Roman" w:hAnsi="Times New Roman" w:cs="Times New Roman"/>
          <w:sz w:val="28"/>
          <w:szCs w:val="28"/>
        </w:rPr>
        <w:t xml:space="preserve"> С</w:t>
      </w:r>
      <w:r w:rsidRPr="00F56593">
        <w:rPr>
          <w:rFonts w:ascii="Times New Roman" w:hAnsi="Times New Roman" w:cs="Times New Roman"/>
          <w:sz w:val="28"/>
          <w:szCs w:val="28"/>
        </w:rPr>
        <w:t>, что приводит к 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93">
        <w:rPr>
          <w:rFonts w:ascii="Times New Roman" w:hAnsi="Times New Roman" w:cs="Times New Roman"/>
          <w:sz w:val="28"/>
          <w:szCs w:val="28"/>
        </w:rPr>
        <w:t>микроклимата кабинета.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93">
        <w:rPr>
          <w:rFonts w:ascii="Times New Roman" w:hAnsi="Times New Roman" w:cs="Times New Roman"/>
          <w:sz w:val="28"/>
          <w:szCs w:val="28"/>
        </w:rPr>
        <w:t>По СанПиНу температура воздуха должна быть</w:t>
      </w:r>
      <w:r w:rsidR="00BF68CC">
        <w:rPr>
          <w:rFonts w:ascii="Times New Roman" w:hAnsi="Times New Roman" w:cs="Times New Roman"/>
          <w:sz w:val="28"/>
          <w:szCs w:val="28"/>
        </w:rPr>
        <w:t xml:space="preserve"> </w:t>
      </w:r>
      <w:r w:rsidRPr="00F56593">
        <w:rPr>
          <w:rFonts w:ascii="Times New Roman" w:hAnsi="Times New Roman" w:cs="Times New Roman"/>
          <w:sz w:val="28"/>
          <w:szCs w:val="28"/>
        </w:rPr>
        <w:t xml:space="preserve">в учебных кабинетах от </w:t>
      </w:r>
      <w:r w:rsidR="00BF68CC">
        <w:rPr>
          <w:rFonts w:ascii="Times New Roman" w:hAnsi="Times New Roman" w:cs="Times New Roman"/>
          <w:sz w:val="28"/>
          <w:szCs w:val="28"/>
        </w:rPr>
        <w:t>+</w:t>
      </w:r>
      <w:r w:rsidRPr="00F56593">
        <w:rPr>
          <w:rFonts w:ascii="Times New Roman" w:hAnsi="Times New Roman" w:cs="Times New Roman"/>
          <w:sz w:val="28"/>
          <w:szCs w:val="28"/>
        </w:rPr>
        <w:t xml:space="preserve">18 до </w:t>
      </w:r>
      <w:r w:rsidR="00BF68CC">
        <w:rPr>
          <w:rFonts w:ascii="Times New Roman" w:hAnsi="Times New Roman" w:cs="Times New Roman"/>
          <w:sz w:val="28"/>
          <w:szCs w:val="28"/>
        </w:rPr>
        <w:t>+</w:t>
      </w:r>
      <w:r w:rsidRPr="00F56593">
        <w:rPr>
          <w:rFonts w:ascii="Times New Roman" w:hAnsi="Times New Roman" w:cs="Times New Roman"/>
          <w:sz w:val="28"/>
          <w:szCs w:val="28"/>
        </w:rPr>
        <w:t xml:space="preserve">24 </w:t>
      </w:r>
      <w:r w:rsidR="00BF68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F68CC">
        <w:rPr>
          <w:rFonts w:ascii="Times New Roman" w:hAnsi="Times New Roman" w:cs="Times New Roman"/>
          <w:sz w:val="28"/>
          <w:szCs w:val="28"/>
        </w:rPr>
        <w:t xml:space="preserve"> С</w:t>
      </w:r>
      <w:r w:rsidRPr="00F56593">
        <w:rPr>
          <w:rFonts w:ascii="Times New Roman" w:hAnsi="Times New Roman" w:cs="Times New Roman"/>
          <w:sz w:val="28"/>
          <w:szCs w:val="28"/>
        </w:rPr>
        <w:t>. Температура</w:t>
      </w:r>
      <w:r w:rsidR="00BF68CC">
        <w:rPr>
          <w:rFonts w:ascii="Times New Roman" w:hAnsi="Times New Roman" w:cs="Times New Roman"/>
          <w:sz w:val="28"/>
          <w:szCs w:val="28"/>
        </w:rPr>
        <w:t xml:space="preserve"> </w:t>
      </w:r>
      <w:r w:rsidRPr="00F56593">
        <w:rPr>
          <w:rFonts w:ascii="Times New Roman" w:hAnsi="Times New Roman" w:cs="Times New Roman"/>
          <w:sz w:val="28"/>
          <w:szCs w:val="28"/>
        </w:rPr>
        <w:t>воздуха на шестом уроке не соответствует нормам СанПиНа и составляет</w:t>
      </w:r>
      <w:r w:rsidR="00BF68CC">
        <w:rPr>
          <w:rFonts w:ascii="Times New Roman" w:hAnsi="Times New Roman" w:cs="Times New Roman"/>
          <w:sz w:val="28"/>
          <w:szCs w:val="28"/>
        </w:rPr>
        <w:t xml:space="preserve"> </w:t>
      </w:r>
      <w:r w:rsidR="00711FEA">
        <w:rPr>
          <w:rFonts w:ascii="Times New Roman" w:hAnsi="Times New Roman" w:cs="Times New Roman"/>
          <w:sz w:val="28"/>
          <w:szCs w:val="28"/>
        </w:rPr>
        <w:t>+ 26</w:t>
      </w:r>
      <w:r w:rsidRPr="00F56593">
        <w:rPr>
          <w:rFonts w:ascii="Times New Roman" w:hAnsi="Times New Roman" w:cs="Times New Roman"/>
          <w:sz w:val="28"/>
          <w:szCs w:val="28"/>
        </w:rPr>
        <w:t xml:space="preserve"> </w:t>
      </w:r>
      <w:r w:rsidR="00711FE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11FEA">
        <w:rPr>
          <w:rFonts w:ascii="Times New Roman" w:hAnsi="Times New Roman" w:cs="Times New Roman"/>
          <w:sz w:val="28"/>
          <w:szCs w:val="28"/>
        </w:rPr>
        <w:t xml:space="preserve"> С</w:t>
      </w:r>
      <w:r w:rsidRPr="00F56593">
        <w:rPr>
          <w:rFonts w:ascii="Times New Roman" w:hAnsi="Times New Roman" w:cs="Times New Roman"/>
          <w:sz w:val="28"/>
          <w:szCs w:val="28"/>
        </w:rPr>
        <w:t xml:space="preserve">, что сказывается неблагоприятно на </w:t>
      </w:r>
      <w:r w:rsidR="00711FEA">
        <w:rPr>
          <w:rFonts w:ascii="Times New Roman" w:hAnsi="Times New Roman" w:cs="Times New Roman"/>
          <w:sz w:val="28"/>
          <w:szCs w:val="28"/>
        </w:rPr>
        <w:t>учениках.</w:t>
      </w:r>
    </w:p>
    <w:p w:rsidR="00F56593" w:rsidRPr="00F56593" w:rsidRDefault="00F56593" w:rsidP="00711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hAnsi="Times New Roman" w:cs="Times New Roman"/>
          <w:sz w:val="28"/>
          <w:szCs w:val="28"/>
        </w:rPr>
        <w:t xml:space="preserve">Используя приборы, </w:t>
      </w:r>
      <w:r w:rsidR="00711FEA">
        <w:rPr>
          <w:rFonts w:ascii="Times New Roman" w:hAnsi="Times New Roman" w:cs="Times New Roman"/>
          <w:sz w:val="28"/>
          <w:szCs w:val="28"/>
        </w:rPr>
        <w:t>имеющиеся</w:t>
      </w:r>
      <w:r w:rsidRPr="00F56593">
        <w:rPr>
          <w:rFonts w:ascii="Times New Roman" w:hAnsi="Times New Roman" w:cs="Times New Roman"/>
          <w:sz w:val="28"/>
          <w:szCs w:val="28"/>
        </w:rPr>
        <w:t xml:space="preserve"> в </w:t>
      </w:r>
      <w:r w:rsidR="00711FEA">
        <w:rPr>
          <w:rFonts w:ascii="Times New Roman" w:hAnsi="Times New Roman" w:cs="Times New Roman"/>
          <w:sz w:val="28"/>
          <w:szCs w:val="28"/>
        </w:rPr>
        <w:t>лаборатории «Точка</w:t>
      </w:r>
      <w:r w:rsidRPr="00F56593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711FEA">
        <w:rPr>
          <w:rFonts w:ascii="Times New Roman" w:hAnsi="Times New Roman" w:cs="Times New Roman"/>
          <w:sz w:val="28"/>
          <w:szCs w:val="28"/>
        </w:rPr>
        <w:t>»</w:t>
      </w:r>
      <w:r w:rsidRPr="00F56593">
        <w:rPr>
          <w:rFonts w:ascii="Times New Roman" w:hAnsi="Times New Roman" w:cs="Times New Roman"/>
          <w:sz w:val="28"/>
          <w:szCs w:val="28"/>
        </w:rPr>
        <w:t xml:space="preserve">, </w:t>
      </w:r>
      <w:r w:rsidR="00711FEA">
        <w:rPr>
          <w:rFonts w:ascii="Times New Roman" w:hAnsi="Times New Roman" w:cs="Times New Roman"/>
          <w:sz w:val="28"/>
          <w:szCs w:val="28"/>
        </w:rPr>
        <w:t>мы</w:t>
      </w:r>
      <w:r w:rsidRPr="00F56593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711FEA">
        <w:rPr>
          <w:rFonts w:ascii="Times New Roman" w:hAnsi="Times New Roman" w:cs="Times New Roman"/>
          <w:sz w:val="28"/>
          <w:szCs w:val="28"/>
        </w:rPr>
        <w:t xml:space="preserve">и </w:t>
      </w:r>
      <w:r w:rsidRPr="00F56593">
        <w:rPr>
          <w:rFonts w:ascii="Times New Roman" w:hAnsi="Times New Roman" w:cs="Times New Roman"/>
          <w:sz w:val="28"/>
          <w:szCs w:val="28"/>
        </w:rPr>
        <w:t>измерения показателей микро</w:t>
      </w:r>
      <w:r w:rsidR="00711FEA">
        <w:rPr>
          <w:rFonts w:ascii="Times New Roman" w:hAnsi="Times New Roman" w:cs="Times New Roman"/>
          <w:sz w:val="28"/>
          <w:szCs w:val="28"/>
        </w:rPr>
        <w:t>климата (температуру, влажность</w:t>
      </w:r>
      <w:r w:rsidRPr="00F56593">
        <w:rPr>
          <w:rFonts w:ascii="Times New Roman" w:hAnsi="Times New Roman" w:cs="Times New Roman"/>
          <w:sz w:val="28"/>
          <w:szCs w:val="28"/>
        </w:rPr>
        <w:t>)</w:t>
      </w:r>
      <w:r w:rsidR="00711FEA">
        <w:rPr>
          <w:rFonts w:ascii="Times New Roman" w:hAnsi="Times New Roman" w:cs="Times New Roman"/>
          <w:sz w:val="28"/>
          <w:szCs w:val="28"/>
        </w:rPr>
        <w:t xml:space="preserve"> </w:t>
      </w:r>
      <w:r w:rsidRPr="00F56593">
        <w:rPr>
          <w:rFonts w:ascii="Times New Roman" w:hAnsi="Times New Roman" w:cs="Times New Roman"/>
          <w:sz w:val="28"/>
          <w:szCs w:val="28"/>
        </w:rPr>
        <w:t>и сдела</w:t>
      </w:r>
      <w:r w:rsidR="00711FEA">
        <w:rPr>
          <w:rFonts w:ascii="Times New Roman" w:hAnsi="Times New Roman" w:cs="Times New Roman"/>
          <w:sz w:val="28"/>
          <w:szCs w:val="28"/>
        </w:rPr>
        <w:t>ли</w:t>
      </w:r>
      <w:r w:rsidRPr="00F56593">
        <w:rPr>
          <w:rFonts w:ascii="Times New Roman" w:hAnsi="Times New Roman" w:cs="Times New Roman"/>
          <w:sz w:val="28"/>
          <w:szCs w:val="28"/>
        </w:rPr>
        <w:t xml:space="preserve"> </w:t>
      </w:r>
      <w:r w:rsidR="00711FE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11FEA">
        <w:rPr>
          <w:rFonts w:ascii="Times New Roman" w:hAnsi="Times New Roman" w:cs="Times New Roman"/>
          <w:b/>
          <w:sz w:val="28"/>
          <w:szCs w:val="28"/>
        </w:rPr>
        <w:t>выводы</w:t>
      </w:r>
      <w:r w:rsidR="00711FEA">
        <w:rPr>
          <w:rFonts w:ascii="Times New Roman" w:hAnsi="Times New Roman" w:cs="Times New Roman"/>
          <w:sz w:val="28"/>
          <w:szCs w:val="28"/>
        </w:rPr>
        <w:t>:</w:t>
      </w:r>
    </w:p>
    <w:p w:rsidR="00711FEA" w:rsidRDefault="00F56593" w:rsidP="00F56593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FEA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711FEA">
        <w:rPr>
          <w:rFonts w:ascii="Times New Roman" w:hAnsi="Times New Roman" w:cs="Times New Roman"/>
          <w:sz w:val="28"/>
          <w:szCs w:val="28"/>
        </w:rPr>
        <w:t>биологии</w:t>
      </w:r>
      <w:r w:rsidRPr="00711FEA">
        <w:rPr>
          <w:rFonts w:ascii="Times New Roman" w:hAnsi="Times New Roman" w:cs="Times New Roman"/>
          <w:sz w:val="28"/>
          <w:szCs w:val="28"/>
        </w:rPr>
        <w:t xml:space="preserve"> в нашей школе по </w:t>
      </w:r>
      <w:r w:rsidR="00711FEA">
        <w:rPr>
          <w:rFonts w:ascii="Times New Roman" w:hAnsi="Times New Roman" w:cs="Times New Roman"/>
          <w:sz w:val="28"/>
          <w:szCs w:val="28"/>
        </w:rPr>
        <w:t xml:space="preserve">температуре и  влажности </w:t>
      </w:r>
      <w:r w:rsidRPr="00711FEA">
        <w:rPr>
          <w:rFonts w:ascii="Times New Roman" w:hAnsi="Times New Roman" w:cs="Times New Roman"/>
          <w:sz w:val="28"/>
          <w:szCs w:val="28"/>
        </w:rPr>
        <w:t>соответствует</w:t>
      </w:r>
      <w:r w:rsidR="00711FEA">
        <w:rPr>
          <w:rFonts w:ascii="Times New Roman" w:hAnsi="Times New Roman" w:cs="Times New Roman"/>
          <w:sz w:val="28"/>
          <w:szCs w:val="28"/>
        </w:rPr>
        <w:t xml:space="preserve"> </w:t>
      </w:r>
      <w:r w:rsidRPr="00711FEA">
        <w:rPr>
          <w:rFonts w:ascii="Times New Roman" w:hAnsi="Times New Roman" w:cs="Times New Roman"/>
          <w:sz w:val="28"/>
          <w:szCs w:val="28"/>
        </w:rPr>
        <w:t xml:space="preserve">нормам СанПиН. </w:t>
      </w:r>
    </w:p>
    <w:p w:rsidR="00F56593" w:rsidRPr="00711FEA" w:rsidRDefault="00F56593" w:rsidP="00F56593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FEA">
        <w:rPr>
          <w:rFonts w:ascii="Times New Roman" w:hAnsi="Times New Roman" w:cs="Times New Roman"/>
          <w:sz w:val="28"/>
          <w:szCs w:val="28"/>
        </w:rPr>
        <w:t>Создано такое сочетание параметров микроклимата, которое</w:t>
      </w:r>
      <w:r w:rsidR="00711FEA">
        <w:rPr>
          <w:rFonts w:ascii="Times New Roman" w:hAnsi="Times New Roman" w:cs="Times New Roman"/>
          <w:sz w:val="28"/>
          <w:szCs w:val="28"/>
        </w:rPr>
        <w:t xml:space="preserve"> </w:t>
      </w:r>
      <w:r w:rsidRPr="00711FEA">
        <w:rPr>
          <w:rFonts w:ascii="Times New Roman" w:hAnsi="Times New Roman" w:cs="Times New Roman"/>
          <w:sz w:val="28"/>
          <w:szCs w:val="28"/>
        </w:rPr>
        <w:t>при длительном воздействии на человека не вызыва</w:t>
      </w:r>
      <w:r w:rsidR="00711FEA">
        <w:rPr>
          <w:rFonts w:ascii="Times New Roman" w:hAnsi="Times New Roman" w:cs="Times New Roman"/>
          <w:sz w:val="28"/>
          <w:szCs w:val="28"/>
        </w:rPr>
        <w:t>е</w:t>
      </w:r>
      <w:r w:rsidRPr="00711FEA">
        <w:rPr>
          <w:rFonts w:ascii="Times New Roman" w:hAnsi="Times New Roman" w:cs="Times New Roman"/>
          <w:sz w:val="28"/>
          <w:szCs w:val="28"/>
        </w:rPr>
        <w:t>т нарушений в состоянии</w:t>
      </w:r>
      <w:r w:rsidR="00711FEA">
        <w:rPr>
          <w:rFonts w:ascii="Times New Roman" w:hAnsi="Times New Roman" w:cs="Times New Roman"/>
          <w:sz w:val="28"/>
          <w:szCs w:val="28"/>
        </w:rPr>
        <w:t xml:space="preserve"> </w:t>
      </w:r>
      <w:r w:rsidRPr="00711FEA">
        <w:rPr>
          <w:rFonts w:ascii="Times New Roman" w:hAnsi="Times New Roman" w:cs="Times New Roman"/>
          <w:sz w:val="28"/>
          <w:szCs w:val="28"/>
        </w:rPr>
        <w:t>здоровья, ухудшения самочувствия и понижения работоспособности.</w:t>
      </w:r>
    </w:p>
    <w:p w:rsidR="00F56593" w:rsidRPr="00F56593" w:rsidRDefault="00F56593" w:rsidP="00711F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hAnsi="Times New Roman" w:cs="Times New Roman"/>
          <w:sz w:val="28"/>
          <w:szCs w:val="28"/>
        </w:rPr>
        <w:t>Таким образом, исходя из полученных результатов исследования</w:t>
      </w:r>
      <w:r w:rsidR="00711FEA">
        <w:rPr>
          <w:rFonts w:ascii="Times New Roman" w:hAnsi="Times New Roman" w:cs="Times New Roman"/>
          <w:sz w:val="28"/>
          <w:szCs w:val="28"/>
        </w:rPr>
        <w:t xml:space="preserve"> </w:t>
      </w:r>
      <w:r w:rsidRPr="00F56593">
        <w:rPr>
          <w:rFonts w:ascii="Times New Roman" w:hAnsi="Times New Roman" w:cs="Times New Roman"/>
          <w:sz w:val="28"/>
          <w:szCs w:val="28"/>
        </w:rPr>
        <w:t xml:space="preserve">микроклимата школьного кабинета </w:t>
      </w:r>
      <w:r w:rsidR="00711FEA">
        <w:rPr>
          <w:rFonts w:ascii="Times New Roman" w:hAnsi="Times New Roman" w:cs="Times New Roman"/>
          <w:sz w:val="28"/>
          <w:szCs w:val="28"/>
        </w:rPr>
        <w:t>биологии</w:t>
      </w:r>
      <w:r w:rsidRPr="00F56593">
        <w:rPr>
          <w:rFonts w:ascii="Times New Roman" w:hAnsi="Times New Roman" w:cs="Times New Roman"/>
          <w:sz w:val="28"/>
          <w:szCs w:val="28"/>
        </w:rPr>
        <w:t>, можно предложить следующие</w:t>
      </w:r>
    </w:p>
    <w:p w:rsidR="00F56593" w:rsidRPr="00711FEA" w:rsidRDefault="00F56593" w:rsidP="00F56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FE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A1C46" w:rsidRDefault="00F56593" w:rsidP="006A1C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6593">
        <w:rPr>
          <w:sz w:val="28"/>
          <w:szCs w:val="28"/>
        </w:rPr>
        <w:t xml:space="preserve">- </w:t>
      </w:r>
      <w:r w:rsidR="006A1C46">
        <w:rPr>
          <w:sz w:val="28"/>
          <w:szCs w:val="28"/>
        </w:rPr>
        <w:t xml:space="preserve">для контроля температурного режима учебный кабинет должен быть оснащен </w:t>
      </w:r>
      <w:r w:rsidR="006A1C46">
        <w:rPr>
          <w:b/>
          <w:sz w:val="28"/>
          <w:szCs w:val="28"/>
        </w:rPr>
        <w:t>бытовым термометром</w:t>
      </w:r>
      <w:r w:rsidR="006A1C46">
        <w:rPr>
          <w:sz w:val="28"/>
          <w:szCs w:val="28"/>
        </w:rPr>
        <w:t xml:space="preserve">; </w:t>
      </w:r>
    </w:p>
    <w:p w:rsidR="00711FEA" w:rsidRDefault="006A1C46" w:rsidP="00F56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593" w:rsidRPr="00F56593">
        <w:rPr>
          <w:rFonts w:ascii="Times New Roman" w:hAnsi="Times New Roman" w:cs="Times New Roman"/>
          <w:sz w:val="28"/>
          <w:szCs w:val="28"/>
        </w:rPr>
        <w:t>для устранения неблагоприятного влияния влажности воздуха и повышенной</w:t>
      </w:r>
      <w:r w:rsidR="00711FEA">
        <w:rPr>
          <w:rFonts w:ascii="Times New Roman" w:hAnsi="Times New Roman" w:cs="Times New Roman"/>
          <w:sz w:val="28"/>
          <w:szCs w:val="28"/>
        </w:rPr>
        <w:t xml:space="preserve"> </w:t>
      </w:r>
      <w:r w:rsidR="00F56593" w:rsidRPr="00F56593">
        <w:rPr>
          <w:rFonts w:ascii="Times New Roman" w:hAnsi="Times New Roman" w:cs="Times New Roman"/>
          <w:sz w:val="28"/>
          <w:szCs w:val="28"/>
        </w:rPr>
        <w:t xml:space="preserve">температуры проветривать кабинет после каждого занятия; </w:t>
      </w:r>
    </w:p>
    <w:p w:rsidR="00711FEA" w:rsidRDefault="00711FEA" w:rsidP="00711F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 </w:t>
      </w:r>
      <w:r w:rsidR="006A1C46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проветривания</w:t>
      </w:r>
      <w:r>
        <w:rPr>
          <w:sz w:val="28"/>
          <w:szCs w:val="28"/>
        </w:rPr>
        <w:t xml:space="preserve"> с учетом расписания уроков и температуры окружающей среды; </w:t>
      </w:r>
    </w:p>
    <w:p w:rsidR="00F56593" w:rsidRPr="00F56593" w:rsidRDefault="00F56593" w:rsidP="00F56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hAnsi="Times New Roman" w:cs="Times New Roman"/>
          <w:sz w:val="28"/>
          <w:szCs w:val="28"/>
        </w:rPr>
        <w:t xml:space="preserve">- </w:t>
      </w:r>
      <w:r w:rsidR="006A1C46">
        <w:rPr>
          <w:rFonts w:ascii="Times New Roman" w:hAnsi="Times New Roman" w:cs="Times New Roman"/>
          <w:sz w:val="28"/>
          <w:szCs w:val="28"/>
        </w:rPr>
        <w:t xml:space="preserve">для </w:t>
      </w:r>
      <w:r w:rsidR="006A1C46" w:rsidRPr="006A1C46">
        <w:rPr>
          <w:rFonts w:ascii="Times New Roman" w:hAnsi="Times New Roman" w:cs="Times New Roman"/>
          <w:sz w:val="28"/>
          <w:szCs w:val="28"/>
        </w:rPr>
        <w:t xml:space="preserve">поддержания </w:t>
      </w:r>
      <w:r w:rsidR="006A1C46" w:rsidRPr="006A1C46">
        <w:rPr>
          <w:rFonts w:ascii="Times New Roman" w:hAnsi="Times New Roman" w:cs="Times New Roman"/>
          <w:b/>
          <w:sz w:val="28"/>
          <w:szCs w:val="28"/>
        </w:rPr>
        <w:t>относительной влажности воздуха</w:t>
      </w:r>
      <w:r w:rsidR="006A1C46">
        <w:rPr>
          <w:sz w:val="28"/>
          <w:szCs w:val="28"/>
        </w:rPr>
        <w:t xml:space="preserve">  </w:t>
      </w:r>
      <w:r w:rsidR="006A1C46" w:rsidRPr="006A1C4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F56593">
        <w:rPr>
          <w:rFonts w:ascii="Times New Roman" w:hAnsi="Times New Roman" w:cs="Times New Roman"/>
          <w:sz w:val="28"/>
          <w:szCs w:val="28"/>
        </w:rPr>
        <w:t>открыт</w:t>
      </w:r>
      <w:r w:rsidR="006A1C46">
        <w:rPr>
          <w:rFonts w:ascii="Times New Roman" w:hAnsi="Times New Roman" w:cs="Times New Roman"/>
          <w:sz w:val="28"/>
          <w:szCs w:val="28"/>
        </w:rPr>
        <w:t>ую</w:t>
      </w:r>
      <w:r w:rsidRPr="006A1C46">
        <w:rPr>
          <w:rFonts w:ascii="Times New Roman" w:hAnsi="Times New Roman" w:cs="Times New Roman"/>
          <w:sz w:val="28"/>
          <w:szCs w:val="28"/>
        </w:rPr>
        <w:t xml:space="preserve"> </w:t>
      </w:r>
      <w:r w:rsidR="006A1C46" w:rsidRPr="006A1C46">
        <w:rPr>
          <w:rFonts w:ascii="Times New Roman" w:hAnsi="Times New Roman" w:cs="Times New Roman"/>
          <w:sz w:val="28"/>
          <w:szCs w:val="28"/>
        </w:rPr>
        <w:t>ёмкост</w:t>
      </w:r>
      <w:r w:rsidR="006A1C46">
        <w:rPr>
          <w:rFonts w:ascii="Times New Roman" w:hAnsi="Times New Roman" w:cs="Times New Roman"/>
          <w:sz w:val="28"/>
          <w:szCs w:val="28"/>
        </w:rPr>
        <w:t>ь</w:t>
      </w:r>
      <w:r w:rsidR="006A1C46" w:rsidRPr="006A1C46">
        <w:rPr>
          <w:rFonts w:ascii="Times New Roman" w:hAnsi="Times New Roman" w:cs="Times New Roman"/>
          <w:sz w:val="28"/>
          <w:szCs w:val="28"/>
        </w:rPr>
        <w:t xml:space="preserve"> </w:t>
      </w:r>
      <w:r w:rsidRPr="00F56593">
        <w:rPr>
          <w:rFonts w:ascii="Times New Roman" w:hAnsi="Times New Roman" w:cs="Times New Roman"/>
          <w:sz w:val="28"/>
          <w:szCs w:val="28"/>
        </w:rPr>
        <w:t>с водой;</w:t>
      </w:r>
    </w:p>
    <w:p w:rsidR="00F56593" w:rsidRPr="00F56593" w:rsidRDefault="00F56593" w:rsidP="00F56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hAnsi="Times New Roman" w:cs="Times New Roman"/>
          <w:sz w:val="28"/>
          <w:szCs w:val="28"/>
        </w:rPr>
        <w:t>- в конце дня обязательно проводить влажную уборку кабинета;</w:t>
      </w:r>
    </w:p>
    <w:p w:rsidR="00711FEA" w:rsidRDefault="00F56593" w:rsidP="00F56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hAnsi="Times New Roman" w:cs="Times New Roman"/>
          <w:sz w:val="28"/>
          <w:szCs w:val="28"/>
        </w:rPr>
        <w:t>- не ставить высокие цветы на подоконник, стекла регулярно мыть.</w:t>
      </w:r>
    </w:p>
    <w:p w:rsidR="006A1C46" w:rsidRDefault="006A1C46" w:rsidP="00F56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2EE" w:rsidRPr="00711FEA" w:rsidRDefault="00F56593" w:rsidP="00711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hAnsi="Times New Roman" w:cs="Times New Roman"/>
          <w:sz w:val="28"/>
          <w:szCs w:val="28"/>
        </w:rPr>
        <w:t>Завершая про</w:t>
      </w:r>
      <w:r w:rsidR="00711FEA">
        <w:rPr>
          <w:rFonts w:ascii="Times New Roman" w:hAnsi="Times New Roman" w:cs="Times New Roman"/>
          <w:sz w:val="28"/>
          <w:szCs w:val="28"/>
        </w:rPr>
        <w:t>ект, можно сделать вывод: данная исследовательская работа</w:t>
      </w:r>
      <w:r w:rsidRPr="00F56593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711FEA">
        <w:rPr>
          <w:rFonts w:ascii="Times New Roman" w:hAnsi="Times New Roman" w:cs="Times New Roman"/>
          <w:sz w:val="28"/>
          <w:szCs w:val="28"/>
        </w:rPr>
        <w:t xml:space="preserve"> </w:t>
      </w:r>
      <w:r w:rsidRPr="00F56593">
        <w:rPr>
          <w:rFonts w:ascii="Times New Roman" w:hAnsi="Times New Roman" w:cs="Times New Roman"/>
          <w:sz w:val="28"/>
          <w:szCs w:val="28"/>
        </w:rPr>
        <w:t>использован</w:t>
      </w:r>
      <w:r w:rsidR="00711FEA">
        <w:rPr>
          <w:rFonts w:ascii="Times New Roman" w:hAnsi="Times New Roman" w:cs="Times New Roman"/>
          <w:sz w:val="28"/>
          <w:szCs w:val="28"/>
        </w:rPr>
        <w:t xml:space="preserve">а </w:t>
      </w:r>
      <w:r w:rsidRPr="00F56593">
        <w:rPr>
          <w:rFonts w:ascii="Times New Roman" w:hAnsi="Times New Roman" w:cs="Times New Roman"/>
          <w:sz w:val="28"/>
          <w:szCs w:val="28"/>
        </w:rPr>
        <w:t xml:space="preserve"> для </w:t>
      </w:r>
      <w:r w:rsidR="006A1C4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F56593">
        <w:rPr>
          <w:rFonts w:ascii="Times New Roman" w:hAnsi="Times New Roman" w:cs="Times New Roman"/>
          <w:sz w:val="28"/>
          <w:szCs w:val="28"/>
        </w:rPr>
        <w:t xml:space="preserve"> санитарно-гигиенических</w:t>
      </w:r>
      <w:r w:rsidR="00711FEA">
        <w:rPr>
          <w:rFonts w:ascii="Times New Roman" w:hAnsi="Times New Roman" w:cs="Times New Roman"/>
          <w:sz w:val="28"/>
          <w:szCs w:val="28"/>
        </w:rPr>
        <w:t xml:space="preserve"> </w:t>
      </w:r>
      <w:r w:rsidR="006A1C46">
        <w:rPr>
          <w:rFonts w:ascii="Times New Roman" w:hAnsi="Times New Roman" w:cs="Times New Roman"/>
          <w:sz w:val="28"/>
          <w:szCs w:val="28"/>
        </w:rPr>
        <w:t xml:space="preserve">норм, </w:t>
      </w:r>
      <w:r w:rsidRPr="00F56593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6A1C46">
        <w:rPr>
          <w:rFonts w:ascii="Times New Roman" w:hAnsi="Times New Roman" w:cs="Times New Roman"/>
          <w:sz w:val="28"/>
          <w:szCs w:val="28"/>
        </w:rPr>
        <w:t>улучшить самочувствие и  работоспособность обучающихся</w:t>
      </w:r>
      <w:r w:rsidR="00711FEA">
        <w:rPr>
          <w:rFonts w:ascii="Times New Roman" w:hAnsi="Times New Roman" w:cs="Times New Roman"/>
          <w:sz w:val="28"/>
          <w:szCs w:val="28"/>
        </w:rPr>
        <w:t>.</w:t>
      </w:r>
    </w:p>
    <w:sectPr w:rsidR="002772EE" w:rsidRPr="00711FEA" w:rsidSect="006B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158"/>
    <w:multiLevelType w:val="multilevel"/>
    <w:tmpl w:val="FBF4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8290B"/>
    <w:multiLevelType w:val="hybridMultilevel"/>
    <w:tmpl w:val="8898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24A37"/>
    <w:multiLevelType w:val="multilevel"/>
    <w:tmpl w:val="DC80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972C7"/>
    <w:multiLevelType w:val="multilevel"/>
    <w:tmpl w:val="06B8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D2A93"/>
    <w:multiLevelType w:val="multilevel"/>
    <w:tmpl w:val="04B8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A461F"/>
    <w:multiLevelType w:val="multilevel"/>
    <w:tmpl w:val="00C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AA"/>
    <w:rsid w:val="002772EE"/>
    <w:rsid w:val="002B5568"/>
    <w:rsid w:val="003B036C"/>
    <w:rsid w:val="005C5BAA"/>
    <w:rsid w:val="005F054C"/>
    <w:rsid w:val="00665868"/>
    <w:rsid w:val="006A1C46"/>
    <w:rsid w:val="006B2D81"/>
    <w:rsid w:val="00711FEA"/>
    <w:rsid w:val="00724E5B"/>
    <w:rsid w:val="0073018A"/>
    <w:rsid w:val="007D7107"/>
    <w:rsid w:val="007E287A"/>
    <w:rsid w:val="007E68AA"/>
    <w:rsid w:val="009144CB"/>
    <w:rsid w:val="00927349"/>
    <w:rsid w:val="00AA26D8"/>
    <w:rsid w:val="00B0487E"/>
    <w:rsid w:val="00B97D44"/>
    <w:rsid w:val="00BF68CC"/>
    <w:rsid w:val="00CA01B3"/>
    <w:rsid w:val="00CF5343"/>
    <w:rsid w:val="00DD06DB"/>
    <w:rsid w:val="00DF741A"/>
    <w:rsid w:val="00F5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5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B5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8AA"/>
    <w:rPr>
      <w:rFonts w:ascii="Tahoma" w:hAnsi="Tahoma" w:cs="Tahoma"/>
      <w:sz w:val="16"/>
      <w:szCs w:val="16"/>
    </w:rPr>
  </w:style>
  <w:style w:type="character" w:customStyle="1" w:styleId="cskcde">
    <w:name w:val="cskcde"/>
    <w:basedOn w:val="a0"/>
    <w:rsid w:val="007E68AA"/>
  </w:style>
  <w:style w:type="character" w:customStyle="1" w:styleId="hgkelc">
    <w:name w:val="hgkelc"/>
    <w:basedOn w:val="a0"/>
    <w:rsid w:val="007E68AA"/>
  </w:style>
  <w:style w:type="character" w:customStyle="1" w:styleId="10">
    <w:name w:val="Заголовок 1 Знак"/>
    <w:basedOn w:val="a0"/>
    <w:link w:val="1"/>
    <w:uiPriority w:val="9"/>
    <w:rsid w:val="002B5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2B5568"/>
    <w:rPr>
      <w:color w:val="0000FF"/>
      <w:u w:val="single"/>
    </w:rPr>
  </w:style>
  <w:style w:type="character" w:styleId="a7">
    <w:name w:val="Emphasis"/>
    <w:basedOn w:val="a0"/>
    <w:uiPriority w:val="20"/>
    <w:qFormat/>
    <w:rsid w:val="002B5568"/>
    <w:rPr>
      <w:i/>
      <w:iCs/>
    </w:rPr>
  </w:style>
  <w:style w:type="character" w:styleId="a8">
    <w:name w:val="Strong"/>
    <w:basedOn w:val="a0"/>
    <w:uiPriority w:val="22"/>
    <w:qFormat/>
    <w:rsid w:val="002B5568"/>
    <w:rPr>
      <w:b/>
      <w:bCs/>
    </w:rPr>
  </w:style>
  <w:style w:type="paragraph" w:styleId="a9">
    <w:name w:val="List Paragraph"/>
    <w:basedOn w:val="a"/>
    <w:uiPriority w:val="34"/>
    <w:qFormat/>
    <w:rsid w:val="00711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5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B5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8AA"/>
    <w:rPr>
      <w:rFonts w:ascii="Tahoma" w:hAnsi="Tahoma" w:cs="Tahoma"/>
      <w:sz w:val="16"/>
      <w:szCs w:val="16"/>
    </w:rPr>
  </w:style>
  <w:style w:type="character" w:customStyle="1" w:styleId="cskcde">
    <w:name w:val="cskcde"/>
    <w:basedOn w:val="a0"/>
    <w:rsid w:val="007E68AA"/>
  </w:style>
  <w:style w:type="character" w:customStyle="1" w:styleId="hgkelc">
    <w:name w:val="hgkelc"/>
    <w:basedOn w:val="a0"/>
    <w:rsid w:val="007E68AA"/>
  </w:style>
  <w:style w:type="character" w:customStyle="1" w:styleId="10">
    <w:name w:val="Заголовок 1 Знак"/>
    <w:basedOn w:val="a0"/>
    <w:link w:val="1"/>
    <w:uiPriority w:val="9"/>
    <w:rsid w:val="002B5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2B5568"/>
    <w:rPr>
      <w:color w:val="0000FF"/>
      <w:u w:val="single"/>
    </w:rPr>
  </w:style>
  <w:style w:type="character" w:styleId="a7">
    <w:name w:val="Emphasis"/>
    <w:basedOn w:val="a0"/>
    <w:uiPriority w:val="20"/>
    <w:qFormat/>
    <w:rsid w:val="002B5568"/>
    <w:rPr>
      <w:i/>
      <w:iCs/>
    </w:rPr>
  </w:style>
  <w:style w:type="character" w:styleId="a8">
    <w:name w:val="Strong"/>
    <w:basedOn w:val="a0"/>
    <w:uiPriority w:val="22"/>
    <w:qFormat/>
    <w:rsid w:val="002B5568"/>
    <w:rPr>
      <w:b/>
      <w:bCs/>
    </w:rPr>
  </w:style>
  <w:style w:type="paragraph" w:styleId="a9">
    <w:name w:val="List Paragraph"/>
    <w:basedOn w:val="a"/>
    <w:uiPriority w:val="34"/>
    <w:qFormat/>
    <w:rsid w:val="0071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9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shkola2novayamajna-r73.gosweb.gosuslugi.ru/netcat_files/122/2220/tr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Наталья</cp:lastModifiedBy>
  <cp:revision>2</cp:revision>
  <dcterms:created xsi:type="dcterms:W3CDTF">2025-02-27T10:25:00Z</dcterms:created>
  <dcterms:modified xsi:type="dcterms:W3CDTF">2025-02-27T10:25:00Z</dcterms:modified>
</cp:coreProperties>
</file>